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61" w:rsidRPr="00722961" w:rsidRDefault="00722961" w:rsidP="00722961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22961">
        <w:rPr>
          <w:rFonts w:ascii="Times New Roman" w:eastAsia="Times New Roman" w:hAnsi="Times New Roman" w:cs="Times New Roman"/>
          <w:color w:val="000000"/>
          <w:lang w:eastAsia="bg-BG"/>
        </w:rPr>
        <w:t>Уважаеми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избиратели</w:t>
      </w:r>
      <w:r w:rsidRPr="00722961">
        <w:rPr>
          <w:rFonts w:ascii="Times New Roman" w:eastAsia="Times New Roman" w:hAnsi="Times New Roman" w:cs="Times New Roman"/>
          <w:color w:val="000000"/>
          <w:lang w:eastAsia="bg-BG"/>
        </w:rPr>
        <w:t>,</w:t>
      </w:r>
    </w:p>
    <w:p w:rsidR="00722961" w:rsidRPr="00722961" w:rsidRDefault="00722961" w:rsidP="00722961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22961">
        <w:rPr>
          <w:rFonts w:ascii="Times New Roman" w:eastAsia="Times New Roman" w:hAnsi="Times New Roman" w:cs="Times New Roman"/>
          <w:color w:val="000000"/>
          <w:lang w:eastAsia="bg-BG"/>
        </w:rPr>
        <w:t>Сайт</w:t>
      </w:r>
      <w:r>
        <w:rPr>
          <w:rFonts w:ascii="Times New Roman" w:eastAsia="Times New Roman" w:hAnsi="Times New Roman" w:cs="Times New Roman"/>
          <w:color w:val="000000"/>
          <w:lang w:eastAsia="bg-BG"/>
        </w:rPr>
        <w:t>ът</w:t>
      </w:r>
      <w:r w:rsidRPr="00722961">
        <w:rPr>
          <w:rFonts w:ascii="Times New Roman" w:eastAsia="Times New Roman" w:hAnsi="Times New Roman" w:cs="Times New Roman"/>
          <w:color w:val="000000"/>
          <w:lang w:eastAsia="bg-BG"/>
        </w:rPr>
        <w:t xml:space="preserve"> на Главна Дирекция "Гражданска Регистрация и Административно Обслужване" към Министерство на регионалното развитие и благоустройството, за справки в избирателните списъци е активен. </w:t>
      </w:r>
    </w:p>
    <w:p w:rsidR="00722961" w:rsidRPr="00722961" w:rsidRDefault="00722961" w:rsidP="00722961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22961">
        <w:rPr>
          <w:rFonts w:ascii="Times New Roman" w:eastAsia="Times New Roman" w:hAnsi="Times New Roman" w:cs="Times New Roman"/>
          <w:color w:val="000000"/>
          <w:lang w:eastAsia="bg-BG"/>
        </w:rPr>
        <w:t xml:space="preserve">Сайта може да бъде достъпен на адрес:  </w:t>
      </w:r>
      <w:r w:rsidRPr="00722961">
        <w:rPr>
          <w:rFonts w:ascii="Times New Roman" w:eastAsia="Times New Roman" w:hAnsi="Times New Roman" w:cs="Times New Roman"/>
          <w:color w:val="0000FF"/>
          <w:lang w:eastAsia="bg-BG"/>
        </w:rPr>
        <w:t>http://www.grao.bg/elections/</w:t>
      </w:r>
      <w:r w:rsidRPr="00722961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</w:p>
    <w:p w:rsidR="00722961" w:rsidRPr="00722961" w:rsidRDefault="00722961" w:rsidP="00722961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22961">
        <w:rPr>
          <w:rFonts w:ascii="Times New Roman" w:eastAsia="Times New Roman" w:hAnsi="Times New Roman" w:cs="Times New Roman"/>
          <w:color w:val="000000"/>
          <w:lang w:eastAsia="bg-BG"/>
        </w:rPr>
        <w:t xml:space="preserve">Чрез сайта може: </w:t>
      </w:r>
    </w:p>
    <w:p w:rsidR="00722961" w:rsidRPr="00722961" w:rsidRDefault="00722961" w:rsidP="00722961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22961">
        <w:rPr>
          <w:rFonts w:ascii="Times New Roman" w:eastAsia="Times New Roman" w:hAnsi="Times New Roman" w:cs="Times New Roman"/>
          <w:color w:val="000000"/>
          <w:lang w:eastAsia="bg-BG"/>
        </w:rPr>
        <w:t>-Да се направи справка по ЕГН или адрес за номера на избирателната секция и мястото на гласуване</w:t>
      </w:r>
      <w:r w:rsidRPr="00722961">
        <w:rPr>
          <w:rFonts w:ascii="Times New Roman" w:eastAsia="Times New Roman" w:hAnsi="Times New Roman" w:cs="Times New Roman"/>
          <w:color w:val="000000"/>
          <w:lang w:val="en-US" w:eastAsia="bg-BG"/>
        </w:rPr>
        <w:t>.</w:t>
      </w:r>
    </w:p>
    <w:p w:rsidR="00722961" w:rsidRPr="00722961" w:rsidRDefault="00722961" w:rsidP="00722961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22961">
        <w:rPr>
          <w:rFonts w:ascii="Times New Roman" w:eastAsia="Times New Roman" w:hAnsi="Times New Roman" w:cs="Times New Roman"/>
          <w:color w:val="000000"/>
          <w:lang w:eastAsia="bg-BG"/>
        </w:rPr>
        <w:t>-Да се подаде искане за гласуване по настоящ адрес по електронен път. Тази услуга е достъпна след идентификация с електронен подпис и е предназначена както за гражданите, така и за общинските администрации.</w:t>
      </w:r>
    </w:p>
    <w:p w:rsidR="00722961" w:rsidRPr="00722961" w:rsidRDefault="00722961" w:rsidP="00722961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22961">
        <w:rPr>
          <w:rFonts w:ascii="Times New Roman" w:eastAsia="Times New Roman" w:hAnsi="Times New Roman" w:cs="Times New Roman"/>
          <w:color w:val="000000"/>
          <w:lang w:eastAsia="bg-BG"/>
        </w:rPr>
        <w:t>-Да се регистрира удостоверение за гласуване на друго място по електронен път. Тази услуга е достъпна след идентификация с електронен подпис и е предназначена за общинските администрации.</w:t>
      </w:r>
    </w:p>
    <w:p w:rsidR="00722961" w:rsidRPr="00722961" w:rsidRDefault="00722961" w:rsidP="00722961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22961">
        <w:rPr>
          <w:rFonts w:ascii="Times New Roman" w:eastAsia="Times New Roman" w:hAnsi="Times New Roman" w:cs="Times New Roman"/>
          <w:color w:val="000000"/>
          <w:lang w:eastAsia="bg-BG"/>
        </w:rPr>
        <w:t>-Да се информирате за секциите и местата на гласуване.</w:t>
      </w:r>
    </w:p>
    <w:p w:rsidR="00722961" w:rsidRPr="00722961" w:rsidRDefault="00722961" w:rsidP="00722961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22961">
        <w:rPr>
          <w:rFonts w:ascii="Times New Roman" w:eastAsia="Times New Roman" w:hAnsi="Times New Roman" w:cs="Times New Roman"/>
          <w:color w:val="000000"/>
          <w:lang w:eastAsia="bg-BG"/>
        </w:rPr>
        <w:t>Активиран е служебния достъп на сайта, откъдето общинските администрации могат да извършват:</w:t>
      </w:r>
    </w:p>
    <w:p w:rsidR="00722961" w:rsidRPr="00722961" w:rsidRDefault="00722961" w:rsidP="00722961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22961">
        <w:rPr>
          <w:rFonts w:ascii="Times New Roman" w:eastAsia="Times New Roman" w:hAnsi="Times New Roman" w:cs="Times New Roman"/>
          <w:color w:val="000000"/>
          <w:lang w:eastAsia="bg-BG"/>
        </w:rPr>
        <w:t>-Служебни справки в избирателните списъци</w:t>
      </w:r>
    </w:p>
    <w:p w:rsidR="00722961" w:rsidRPr="00722961" w:rsidRDefault="00722961" w:rsidP="00722961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22961">
        <w:rPr>
          <w:rFonts w:ascii="Times New Roman" w:eastAsia="Times New Roman" w:hAnsi="Times New Roman" w:cs="Times New Roman"/>
          <w:color w:val="000000"/>
          <w:lang w:eastAsia="bg-BG"/>
        </w:rPr>
        <w:t>-Обработване на постъпили Искания за гласуване по настоящ адрес</w:t>
      </w:r>
    </w:p>
    <w:p w:rsidR="00722961" w:rsidRPr="00722961" w:rsidRDefault="00722961" w:rsidP="00722961">
      <w:pPr>
        <w:spacing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22961">
        <w:rPr>
          <w:rFonts w:ascii="Times New Roman" w:eastAsia="Times New Roman" w:hAnsi="Times New Roman" w:cs="Times New Roman"/>
          <w:color w:val="000000"/>
          <w:lang w:eastAsia="bg-BG"/>
        </w:rPr>
        <w:t>-Регистриране на издадени Удостоверения за гласуване на друго място</w:t>
      </w:r>
    </w:p>
    <w:p w:rsidR="000E57B1" w:rsidRDefault="000E57B1">
      <w:bookmarkStart w:id="0" w:name="_GoBack"/>
      <w:bookmarkEnd w:id="0"/>
    </w:p>
    <w:sectPr w:rsidR="000E5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FD"/>
    <w:rsid w:val="000E57B1"/>
    <w:rsid w:val="00722961"/>
    <w:rsid w:val="00E1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Subcho Lalev</dc:creator>
  <cp:keywords/>
  <dc:description/>
  <cp:lastModifiedBy>Subcho Lalev</cp:lastModifiedBy>
  <cp:revision>2</cp:revision>
  <dcterms:created xsi:type="dcterms:W3CDTF">2017-02-14T06:42:00Z</dcterms:created>
  <dcterms:modified xsi:type="dcterms:W3CDTF">2017-02-14T06:43:00Z</dcterms:modified>
</cp:coreProperties>
</file>